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  <w:proofErr w:type="spellEnd"/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545E90">
        <w:rPr>
          <w:sz w:val="28"/>
          <w:szCs w:val="28"/>
          <w:lang w:val="uk-UA"/>
        </w:rPr>
        <w:t>Нагірняк</w:t>
      </w:r>
      <w:proofErr w:type="spellEnd"/>
      <w:r w:rsidR="00545E90">
        <w:rPr>
          <w:sz w:val="28"/>
          <w:szCs w:val="28"/>
          <w:lang w:val="uk-UA"/>
        </w:rPr>
        <w:t xml:space="preserve"> Ганни Ярославівни</w:t>
      </w:r>
      <w:r>
        <w:rPr>
          <w:sz w:val="28"/>
          <w:szCs w:val="28"/>
          <w:lang w:val="uk-UA"/>
        </w:rPr>
        <w:t xml:space="preserve"> 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</w:t>
      </w:r>
      <w:r w:rsidR="00D34C4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"Про землеустрій", 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545E90">
        <w:rPr>
          <w:sz w:val="28"/>
          <w:szCs w:val="28"/>
          <w:lang w:val="uk-UA"/>
        </w:rPr>
        <w:t>Нагірняк</w:t>
      </w:r>
      <w:proofErr w:type="spellEnd"/>
      <w:r w:rsidR="00545E90">
        <w:rPr>
          <w:sz w:val="28"/>
          <w:szCs w:val="28"/>
          <w:lang w:val="uk-UA"/>
        </w:rPr>
        <w:t xml:space="preserve"> Ганні Ярославівні 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545E90">
        <w:rPr>
          <w:sz w:val="28"/>
          <w:szCs w:val="28"/>
          <w:lang w:val="uk-UA"/>
        </w:rPr>
        <w:t>1200</w:t>
      </w:r>
      <w:r w:rsidR="006E66D5">
        <w:rPr>
          <w:sz w:val="28"/>
          <w:szCs w:val="28"/>
          <w:lang w:val="uk-UA"/>
        </w:rPr>
        <w:t>га</w:t>
      </w:r>
      <w:r w:rsidR="00221723">
        <w:rPr>
          <w:sz w:val="28"/>
          <w:szCs w:val="28"/>
          <w:lang w:val="uk-UA"/>
        </w:rPr>
        <w:t>,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яка розташована за адресою: місто Коломия, </w:t>
      </w:r>
      <w:r w:rsidR="00FF01C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вулиця </w:t>
      </w:r>
      <w:r w:rsidR="00ED577C">
        <w:rPr>
          <w:rFonts w:eastAsia="Times New Roman"/>
          <w:color w:val="auto"/>
          <w:kern w:val="0"/>
          <w:sz w:val="28"/>
          <w:szCs w:val="28"/>
          <w:lang w:val="uk-UA"/>
        </w:rPr>
        <w:t>А</w:t>
      </w:r>
      <w:r w:rsidR="00545E90">
        <w:rPr>
          <w:rFonts w:eastAsia="Times New Roman"/>
          <w:color w:val="auto"/>
          <w:kern w:val="0"/>
          <w:sz w:val="28"/>
          <w:szCs w:val="28"/>
          <w:lang w:val="uk-UA"/>
        </w:rPr>
        <w:t>дама Міцкевича</w:t>
      </w:r>
      <w:r w:rsidR="00ED577C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 w:rsidR="00D34C4D">
        <w:rPr>
          <w:sz w:val="28"/>
          <w:szCs w:val="28"/>
          <w:lang w:val="uk-UA"/>
        </w:rPr>
        <w:t xml:space="preserve"> за рахунок земель міської ради</w:t>
      </w:r>
      <w:r>
        <w:rPr>
          <w:sz w:val="28"/>
          <w:szCs w:val="28"/>
          <w:lang w:val="uk-UA"/>
        </w:rPr>
        <w:t>.</w:t>
      </w:r>
    </w:p>
    <w:p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proofErr w:type="spellStart"/>
      <w:r w:rsidR="00ED577C">
        <w:rPr>
          <w:sz w:val="28"/>
          <w:szCs w:val="28"/>
          <w:lang w:val="uk-UA"/>
        </w:rPr>
        <w:t>Нагірняк</w:t>
      </w:r>
      <w:proofErr w:type="spellEnd"/>
      <w:r w:rsidR="00ED577C">
        <w:rPr>
          <w:sz w:val="28"/>
          <w:szCs w:val="28"/>
          <w:lang w:val="uk-UA"/>
        </w:rPr>
        <w:t xml:space="preserve"> Ганні Ярославівні 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sectPr w:rsidR="009E1FCC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5721B"/>
    <w:rsid w:val="00091510"/>
    <w:rsid w:val="000A734E"/>
    <w:rsid w:val="000D5EE4"/>
    <w:rsid w:val="000E25DB"/>
    <w:rsid w:val="000F30BF"/>
    <w:rsid w:val="0010593E"/>
    <w:rsid w:val="0010726C"/>
    <w:rsid w:val="00114ACF"/>
    <w:rsid w:val="001360E7"/>
    <w:rsid w:val="00193214"/>
    <w:rsid w:val="00206498"/>
    <w:rsid w:val="00221723"/>
    <w:rsid w:val="002454B1"/>
    <w:rsid w:val="002A4522"/>
    <w:rsid w:val="00330DA2"/>
    <w:rsid w:val="003373E9"/>
    <w:rsid w:val="00370949"/>
    <w:rsid w:val="00391151"/>
    <w:rsid w:val="004166F3"/>
    <w:rsid w:val="00425BB3"/>
    <w:rsid w:val="00447896"/>
    <w:rsid w:val="00457E12"/>
    <w:rsid w:val="004625FE"/>
    <w:rsid w:val="0049496B"/>
    <w:rsid w:val="004E6ED3"/>
    <w:rsid w:val="00505544"/>
    <w:rsid w:val="00545E90"/>
    <w:rsid w:val="00552225"/>
    <w:rsid w:val="00562585"/>
    <w:rsid w:val="005644FB"/>
    <w:rsid w:val="0059437B"/>
    <w:rsid w:val="005C4751"/>
    <w:rsid w:val="005D4CD0"/>
    <w:rsid w:val="005F7630"/>
    <w:rsid w:val="00621575"/>
    <w:rsid w:val="006805DB"/>
    <w:rsid w:val="006E1DEE"/>
    <w:rsid w:val="006E66D5"/>
    <w:rsid w:val="006F6229"/>
    <w:rsid w:val="007278CB"/>
    <w:rsid w:val="007D4270"/>
    <w:rsid w:val="00817174"/>
    <w:rsid w:val="008633BA"/>
    <w:rsid w:val="00886987"/>
    <w:rsid w:val="008A1F1C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57B6C"/>
    <w:rsid w:val="00C6295A"/>
    <w:rsid w:val="00C927A3"/>
    <w:rsid w:val="00CD1EC8"/>
    <w:rsid w:val="00CE360F"/>
    <w:rsid w:val="00D33A28"/>
    <w:rsid w:val="00D34C4D"/>
    <w:rsid w:val="00D57FAA"/>
    <w:rsid w:val="00D80E68"/>
    <w:rsid w:val="00D942DF"/>
    <w:rsid w:val="00D95349"/>
    <w:rsid w:val="00DF7A5C"/>
    <w:rsid w:val="00E14A15"/>
    <w:rsid w:val="00E35EA9"/>
    <w:rsid w:val="00E36CD6"/>
    <w:rsid w:val="00EC259E"/>
    <w:rsid w:val="00EC3BB4"/>
    <w:rsid w:val="00ED5542"/>
    <w:rsid w:val="00ED577C"/>
    <w:rsid w:val="00F24DC3"/>
    <w:rsid w:val="00F457F9"/>
    <w:rsid w:val="00F5721B"/>
    <w:rsid w:val="00F701D3"/>
    <w:rsid w:val="00FA4AD0"/>
    <w:rsid w:val="00FB4E8C"/>
    <w:rsid w:val="00FC22DF"/>
    <w:rsid w:val="00FD284B"/>
    <w:rsid w:val="00FF01C2"/>
    <w:rsid w:val="00F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Olga.Kravchuk</cp:lastModifiedBy>
  <cp:revision>3</cp:revision>
  <cp:lastPrinted>2021-09-23T07:16:00Z</cp:lastPrinted>
  <dcterms:created xsi:type="dcterms:W3CDTF">2021-09-20T11:17:00Z</dcterms:created>
  <dcterms:modified xsi:type="dcterms:W3CDTF">2021-09-23T07:17:00Z</dcterms:modified>
</cp:coreProperties>
</file>